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13" w:rsidRDefault="008A4913" w:rsidP="00437553">
      <w:pPr>
        <w:widowControl/>
        <w:spacing w:line="56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1</w:t>
      </w:r>
    </w:p>
    <w:p w:rsidR="008A4913" w:rsidRPr="00E36CB9" w:rsidRDefault="008A4913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cs="Times New Roman"/>
          <w:bCs/>
          <w:spacing w:val="20"/>
          <w:kern w:val="0"/>
          <w:sz w:val="36"/>
          <w:szCs w:val="36"/>
        </w:rPr>
      </w:pPr>
      <w:r w:rsidRPr="00E36CB9">
        <w:rPr>
          <w:rFonts w:ascii="华文中宋" w:eastAsia="华文中宋" w:hAnsi="华文中宋" w:cs="华文中宋" w:hint="eastAsia"/>
          <w:bCs/>
          <w:spacing w:val="20"/>
          <w:kern w:val="0"/>
          <w:sz w:val="36"/>
          <w:szCs w:val="36"/>
        </w:rPr>
        <w:t>中国化学品安全协会</w:t>
      </w:r>
    </w:p>
    <w:p w:rsidR="008A4913" w:rsidRPr="00E36CB9" w:rsidRDefault="008A4913" w:rsidP="00B82C00">
      <w:pPr>
        <w:widowControl/>
        <w:adjustRightInd w:val="0"/>
        <w:snapToGrid w:val="0"/>
        <w:spacing w:afterLines="100" w:after="312" w:line="560" w:lineRule="exact"/>
        <w:jc w:val="center"/>
        <w:rPr>
          <w:rFonts w:ascii="华文中宋" w:eastAsia="华文中宋" w:hAnsi="华文中宋" w:cs="Times New Roman"/>
          <w:bCs/>
          <w:kern w:val="0"/>
          <w:sz w:val="32"/>
          <w:szCs w:val="32"/>
        </w:rPr>
      </w:pPr>
      <w:r w:rsidRPr="00E36CB9">
        <w:rPr>
          <w:rFonts w:ascii="华文中宋" w:eastAsia="华文中宋" w:hAnsi="华文中宋" w:cs="华文中宋" w:hint="eastAsia"/>
          <w:bCs/>
          <w:kern w:val="0"/>
          <w:sz w:val="36"/>
          <w:szCs w:val="36"/>
        </w:rPr>
        <w:t>安全仪表系统功能安全培训班课程安排</w:t>
      </w:r>
    </w:p>
    <w:tbl>
      <w:tblPr>
        <w:tblW w:w="77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86"/>
        <w:gridCol w:w="4572"/>
      </w:tblGrid>
      <w:tr w:rsidR="005B7437" w:rsidRPr="008673C3" w:rsidTr="005B7437">
        <w:trPr>
          <w:trHeight w:val="104"/>
          <w:jc w:val="center"/>
        </w:trPr>
        <w:tc>
          <w:tcPr>
            <w:tcW w:w="3136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2"/>
              </w:rPr>
              <w:t>时间</w:t>
            </w:r>
          </w:p>
        </w:tc>
        <w:tc>
          <w:tcPr>
            <w:tcW w:w="4572" w:type="dxa"/>
            <w:tcBorders>
              <w:top w:val="single" w:sz="8" w:space="0" w:color="auto"/>
              <w:bottom w:val="double" w:sz="4" w:space="0" w:color="auto"/>
            </w:tcBorders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2"/>
              </w:rPr>
              <w:t>内容</w:t>
            </w:r>
          </w:p>
        </w:tc>
      </w:tr>
      <w:tr w:rsidR="005B7437" w:rsidRPr="008673C3" w:rsidTr="005B7437">
        <w:trPr>
          <w:trHeight w:val="409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8673C3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22日</w:t>
            </w:r>
          </w:p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08:30～12:00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line="360" w:lineRule="exact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1.开班仪式（10分钟）</w:t>
            </w:r>
          </w:p>
          <w:p w:rsidR="005B7437" w:rsidRPr="00463B02" w:rsidRDefault="005B7437" w:rsidP="00463B02">
            <w:pPr>
              <w:snapToGrid w:val="0"/>
              <w:spacing w:line="360" w:lineRule="exact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2.SIS、SIF和SIL概念</w:t>
            </w:r>
          </w:p>
          <w:p w:rsidR="005B7437" w:rsidRPr="00463B02" w:rsidRDefault="005B7437" w:rsidP="00463B02">
            <w:pPr>
              <w:snapToGrid w:val="0"/>
              <w:spacing w:line="360" w:lineRule="exact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3.IEC61508/61511生命周期架构</w:t>
            </w:r>
          </w:p>
        </w:tc>
      </w:tr>
      <w:tr w:rsidR="005B7437" w:rsidRPr="008673C3" w:rsidTr="005B7437">
        <w:trPr>
          <w:trHeight w:val="70"/>
          <w:jc w:val="center"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bookmarkStart w:id="0" w:name="OLE_LINK1" w:colFirst="1" w:colLast="2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12:00～14:00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line="360" w:lineRule="exact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午餐</w:t>
            </w:r>
          </w:p>
        </w:tc>
      </w:tr>
      <w:bookmarkEnd w:id="0"/>
      <w:tr w:rsidR="005B7437" w:rsidRPr="008673C3" w:rsidTr="005B7437">
        <w:trPr>
          <w:trHeight w:val="906"/>
          <w:jc w:val="center"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14:00～17:30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5B7437">
            <w:pPr>
              <w:snapToGrid w:val="0"/>
              <w:spacing w:line="360" w:lineRule="exact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bookmarkStart w:id="1" w:name="OLE_LINK2"/>
            <w:r w:rsidRPr="008673C3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1.</w:t>
            </w: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功能安全标准</w:t>
            </w:r>
            <w:bookmarkEnd w:id="1"/>
          </w:p>
          <w:p w:rsidR="005B7437" w:rsidRPr="00463B02" w:rsidRDefault="005B7437" w:rsidP="005B7437">
            <w:pPr>
              <w:snapToGrid w:val="0"/>
              <w:spacing w:line="360" w:lineRule="exact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8673C3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2.</w:t>
            </w: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可靠性分析技术与方法</w:t>
            </w:r>
          </w:p>
        </w:tc>
      </w:tr>
      <w:tr w:rsidR="005B7437" w:rsidRPr="008673C3" w:rsidTr="005B7437">
        <w:trPr>
          <w:trHeight w:val="712"/>
          <w:jc w:val="center"/>
        </w:trPr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8673C3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23日</w:t>
            </w:r>
          </w:p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 xml:space="preserve"> </w:t>
            </w:r>
          </w:p>
        </w:tc>
        <w:tc>
          <w:tcPr>
            <w:tcW w:w="228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08:30～12:00</w:t>
            </w:r>
          </w:p>
        </w:tc>
        <w:tc>
          <w:tcPr>
            <w:tcW w:w="45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5B7437">
            <w:pPr>
              <w:widowControl/>
              <w:shd w:val="clear" w:color="auto" w:fill="FFFFFF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2"/>
              </w:rPr>
            </w:pPr>
            <w:r w:rsidRPr="008673C3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2"/>
              </w:rPr>
              <w:t>1.</w:t>
            </w:r>
            <w:r w:rsidRPr="00463B02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2"/>
              </w:rPr>
              <w:t>SRS安全要求规格书</w:t>
            </w:r>
          </w:p>
          <w:p w:rsidR="005B7437" w:rsidRPr="00463B02" w:rsidRDefault="005B7437" w:rsidP="005B7437">
            <w:pPr>
              <w:widowControl/>
              <w:shd w:val="clear" w:color="auto" w:fill="FFFFFF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2"/>
              </w:rPr>
            </w:pPr>
            <w:r w:rsidRPr="008673C3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2"/>
              </w:rPr>
              <w:t>2.</w:t>
            </w:r>
            <w:r w:rsidRPr="00463B0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2"/>
              </w:rPr>
              <w:t>SIS可编程逻辑控制</w:t>
            </w:r>
            <w:proofErr w:type="gramStart"/>
            <w:r w:rsidRPr="00463B0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2"/>
              </w:rPr>
              <w:t>器介绍</w:t>
            </w:r>
            <w:proofErr w:type="gramEnd"/>
          </w:p>
        </w:tc>
      </w:tr>
      <w:tr w:rsidR="005B7437" w:rsidRPr="008673C3" w:rsidTr="005B7437">
        <w:trPr>
          <w:trHeight w:val="118"/>
          <w:jc w:val="center"/>
        </w:trPr>
        <w:tc>
          <w:tcPr>
            <w:tcW w:w="850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12:00～14:00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line="360" w:lineRule="exact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午餐</w:t>
            </w:r>
          </w:p>
        </w:tc>
      </w:tr>
      <w:tr w:rsidR="005B7437" w:rsidRPr="008673C3" w:rsidTr="005B7437">
        <w:trPr>
          <w:trHeight w:val="118"/>
          <w:jc w:val="center"/>
        </w:trPr>
        <w:tc>
          <w:tcPr>
            <w:tcW w:w="850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bookmarkStart w:id="2" w:name="OLE_LINK5" w:colFirst="2" w:colLast="2"/>
          </w:p>
        </w:tc>
        <w:tc>
          <w:tcPr>
            <w:tcW w:w="2286" w:type="dxa"/>
            <w:vAlign w:val="center"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14:00～17:30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463B02">
            <w:pPr>
              <w:widowControl/>
              <w:shd w:val="clear" w:color="auto" w:fill="FFFFFF"/>
              <w:rPr>
                <w:rFonts w:asciiTheme="minorEastAsia" w:eastAsiaTheme="minorEastAsia" w:hAnsiTheme="minorEastAsia" w:cs="Times New Roman"/>
                <w:kern w:val="0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2"/>
              </w:rPr>
              <w:t>SIS的设计、集成及交付</w:t>
            </w:r>
          </w:p>
        </w:tc>
      </w:tr>
      <w:bookmarkEnd w:id="2"/>
      <w:tr w:rsidR="005B7437" w:rsidRPr="008673C3" w:rsidTr="005B7437">
        <w:trPr>
          <w:trHeight w:val="800"/>
          <w:jc w:val="center"/>
        </w:trPr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8673C3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24日</w:t>
            </w:r>
          </w:p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2286" w:type="dxa"/>
            <w:tcBorders>
              <w:top w:val="doub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8:30～12:00</w:t>
            </w:r>
          </w:p>
        </w:tc>
        <w:tc>
          <w:tcPr>
            <w:tcW w:w="4572" w:type="dxa"/>
            <w:tcBorders>
              <w:top w:val="doub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line="360" w:lineRule="exact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bookmarkStart w:id="3" w:name="OLE_LINK4"/>
            <w:bookmarkStart w:id="4" w:name="OLE_LINK3"/>
            <w:bookmarkStart w:id="5" w:name="OLE_LINK6"/>
            <w:bookmarkStart w:id="6" w:name="OLE_LINK12"/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1.保护层分析</w:t>
            </w:r>
            <w:bookmarkEnd w:id="3"/>
            <w:bookmarkEnd w:id="4"/>
          </w:p>
          <w:p w:rsidR="005B7437" w:rsidRPr="00463B02" w:rsidRDefault="005B7437" w:rsidP="00463B02">
            <w:pPr>
              <w:snapToGrid w:val="0"/>
              <w:spacing w:line="360" w:lineRule="exact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2.SIL定级</w:t>
            </w:r>
            <w:bookmarkEnd w:id="5"/>
            <w:bookmarkEnd w:id="6"/>
          </w:p>
        </w:tc>
      </w:tr>
      <w:tr w:rsidR="005B7437" w:rsidRPr="008673C3" w:rsidTr="005B7437">
        <w:trPr>
          <w:trHeight w:val="70"/>
          <w:jc w:val="center"/>
        </w:trPr>
        <w:tc>
          <w:tcPr>
            <w:tcW w:w="850" w:type="dxa"/>
            <w:vMerge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12:00～14:00</w:t>
            </w:r>
          </w:p>
        </w:tc>
        <w:tc>
          <w:tcPr>
            <w:tcW w:w="4572" w:type="dxa"/>
            <w:vAlign w:val="center"/>
          </w:tcPr>
          <w:p w:rsidR="005B7437" w:rsidRPr="00463B02" w:rsidRDefault="005B7437" w:rsidP="00463B02">
            <w:pPr>
              <w:snapToGrid w:val="0"/>
              <w:spacing w:line="360" w:lineRule="exact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午餐</w:t>
            </w:r>
          </w:p>
        </w:tc>
      </w:tr>
      <w:tr w:rsidR="005B7437" w:rsidRPr="008673C3" w:rsidTr="005B7437">
        <w:trPr>
          <w:trHeight w:val="799"/>
          <w:jc w:val="center"/>
        </w:trPr>
        <w:tc>
          <w:tcPr>
            <w:tcW w:w="850" w:type="dxa"/>
            <w:vMerge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bookmarkStart w:id="7" w:name="OLE_LINK7" w:colFirst="2" w:colLast="2"/>
          </w:p>
        </w:tc>
        <w:tc>
          <w:tcPr>
            <w:tcW w:w="2286" w:type="dxa"/>
            <w:vAlign w:val="center"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14:00～17:30</w:t>
            </w:r>
          </w:p>
        </w:tc>
        <w:tc>
          <w:tcPr>
            <w:tcW w:w="4572" w:type="dxa"/>
            <w:vAlign w:val="center"/>
          </w:tcPr>
          <w:p w:rsidR="005B7437" w:rsidRPr="00463B02" w:rsidRDefault="005B7437" w:rsidP="00463B02">
            <w:pPr>
              <w:shd w:val="clear" w:color="auto" w:fill="FFFFFF"/>
              <w:rPr>
                <w:rFonts w:asciiTheme="minorEastAsia" w:eastAsiaTheme="minorEastAsia" w:hAnsiTheme="minorEastAsia" w:cs="Times New Roman"/>
                <w:color w:val="000000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2"/>
              </w:rPr>
              <w:t>SIS现场安装、</w:t>
            </w:r>
            <w:r w:rsidRPr="00463B02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2"/>
              </w:rPr>
              <w:t>试车及验证、确认</w:t>
            </w:r>
          </w:p>
          <w:p w:rsidR="005B7437" w:rsidRPr="00463B02" w:rsidRDefault="005B7437" w:rsidP="00463B02">
            <w:pPr>
              <w:widowControl/>
              <w:shd w:val="clear" w:color="auto" w:fill="FFFFFF"/>
              <w:ind w:left="254" w:hangingChars="106" w:hanging="254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2"/>
              </w:rPr>
              <w:t>操作及维护</w:t>
            </w:r>
          </w:p>
        </w:tc>
      </w:tr>
      <w:tr w:rsidR="005B7437" w:rsidRPr="008673C3" w:rsidTr="005B7437">
        <w:trPr>
          <w:trHeight w:val="676"/>
          <w:jc w:val="center"/>
        </w:trPr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bookmarkStart w:id="8" w:name="OLE_LINK8" w:colFirst="2" w:colLast="2"/>
            <w:bookmarkEnd w:id="7"/>
            <w:r w:rsidRPr="008673C3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25日</w:t>
            </w:r>
          </w:p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</w:p>
        </w:tc>
        <w:tc>
          <w:tcPr>
            <w:tcW w:w="228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08:30～12:00</w:t>
            </w:r>
          </w:p>
        </w:tc>
        <w:tc>
          <w:tcPr>
            <w:tcW w:w="45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463B02">
            <w:pPr>
              <w:shd w:val="clear" w:color="auto" w:fill="FFFFFF"/>
              <w:rPr>
                <w:rFonts w:asciiTheme="minorEastAsia" w:eastAsiaTheme="minorEastAsia" w:hAnsiTheme="minorEastAsia" w:cs="Times New Roman"/>
                <w:color w:val="000000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2"/>
              </w:rPr>
              <w:t>1.</w:t>
            </w:r>
            <w:r w:rsidRPr="00463B02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2"/>
              </w:rPr>
              <w:t>SIL验证及演练</w:t>
            </w:r>
          </w:p>
          <w:p w:rsidR="005B7437" w:rsidRPr="00463B02" w:rsidRDefault="005B7437" w:rsidP="00463B02">
            <w:pPr>
              <w:shd w:val="clear" w:color="auto" w:fill="FFFFFF"/>
              <w:rPr>
                <w:rFonts w:asciiTheme="minorEastAsia" w:eastAsiaTheme="minorEastAsia" w:hAnsiTheme="minorEastAsia" w:cs="Times New Roman"/>
                <w:color w:val="000000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2"/>
              </w:rPr>
              <w:t>2.</w:t>
            </w:r>
            <w:r w:rsidRPr="008673C3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2"/>
              </w:rPr>
              <w:t>国家</w:t>
            </w:r>
            <w:r w:rsidRPr="008673C3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安全监管</w:t>
            </w: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总局2014年116号文件解读</w:t>
            </w:r>
          </w:p>
        </w:tc>
      </w:tr>
      <w:tr w:rsidR="005B7437" w:rsidRPr="008673C3" w:rsidTr="005B7437">
        <w:trPr>
          <w:jc w:val="center"/>
        </w:trPr>
        <w:tc>
          <w:tcPr>
            <w:tcW w:w="850" w:type="dxa"/>
            <w:vMerge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bookmarkStart w:id="9" w:name="OLE_LINK9" w:colFirst="2" w:colLast="2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12:00～14:00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line="360" w:lineRule="exact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午餐</w:t>
            </w:r>
          </w:p>
        </w:tc>
      </w:tr>
      <w:tr w:rsidR="005B7437" w:rsidRPr="008673C3" w:rsidTr="005B7437">
        <w:trPr>
          <w:jc w:val="center"/>
        </w:trPr>
        <w:tc>
          <w:tcPr>
            <w:tcW w:w="850" w:type="dxa"/>
            <w:vMerge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14:00～17:30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line="360" w:lineRule="exact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SIS典型应用示例研究</w:t>
            </w:r>
          </w:p>
        </w:tc>
      </w:tr>
      <w:bookmarkEnd w:id="8"/>
      <w:bookmarkEnd w:id="9"/>
      <w:tr w:rsidR="005B7437" w:rsidRPr="008673C3" w:rsidTr="005B7437">
        <w:trPr>
          <w:jc w:val="center"/>
        </w:trPr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73C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26日</w:t>
            </w:r>
          </w:p>
        </w:tc>
        <w:tc>
          <w:tcPr>
            <w:tcW w:w="228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before="120" w:after="120"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08:30～12:00</w:t>
            </w:r>
          </w:p>
        </w:tc>
        <w:tc>
          <w:tcPr>
            <w:tcW w:w="45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B7437" w:rsidRPr="00463B02" w:rsidRDefault="005B7437" w:rsidP="00463B02">
            <w:pPr>
              <w:snapToGrid w:val="0"/>
              <w:spacing w:line="360" w:lineRule="exact"/>
              <w:rPr>
                <w:rFonts w:asciiTheme="minorEastAsia" w:eastAsiaTheme="minorEastAsia" w:hAnsiTheme="minorEastAsia" w:cs="Times New Roman"/>
                <w:sz w:val="24"/>
                <w:szCs w:val="22"/>
              </w:rPr>
            </w:pPr>
            <w:r w:rsidRPr="00463B02">
              <w:rPr>
                <w:rFonts w:asciiTheme="minorEastAsia" w:eastAsiaTheme="minorEastAsia" w:hAnsiTheme="minorEastAsia" w:cs="Times New Roman" w:hint="eastAsia"/>
                <w:sz w:val="24"/>
                <w:szCs w:val="22"/>
              </w:rPr>
              <w:t>考试</w:t>
            </w:r>
          </w:p>
        </w:tc>
      </w:tr>
    </w:tbl>
    <w:p w:rsidR="00E62292" w:rsidRDefault="00E62292">
      <w:pPr>
        <w:widowControl/>
        <w:jc w:val="left"/>
        <w:rPr>
          <w:rFonts w:ascii="黑体" w:eastAsia="黑体" w:hAnsi="仿宋" w:cs="黑体" w:hint="eastAsia"/>
          <w:sz w:val="32"/>
          <w:szCs w:val="32"/>
        </w:rPr>
      </w:pPr>
      <w:bookmarkStart w:id="10" w:name="_GoBack"/>
      <w:bookmarkEnd w:id="10"/>
    </w:p>
    <w:sectPr w:rsidR="00E62292" w:rsidSect="00B82C00">
      <w:headerReference w:type="default" r:id="rId8"/>
      <w:footerReference w:type="default" r:id="rId9"/>
      <w:pgSz w:w="11906" w:h="16838"/>
      <w:pgMar w:top="1701" w:right="1587" w:bottom="1474" w:left="1588" w:header="0" w:footer="907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144" w:rsidRDefault="00200144" w:rsidP="006A1C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0144" w:rsidRDefault="00200144" w:rsidP="006A1C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913" w:rsidRPr="006B2AFB" w:rsidRDefault="002120F5" w:rsidP="006B2AFB">
    <w:pPr>
      <w:rPr>
        <w:rFonts w:ascii="宋体" w:cs="宋体"/>
        <w:sz w:val="28"/>
        <w:szCs w:val="28"/>
      </w:rPr>
    </w:pPr>
    <w:r w:rsidRPr="006B2AFB">
      <w:rPr>
        <w:rFonts w:ascii="宋体" w:hAnsi="宋体" w:cs="宋体"/>
        <w:sz w:val="28"/>
        <w:szCs w:val="28"/>
      </w:rPr>
      <w:fldChar w:fldCharType="begin"/>
    </w:r>
    <w:r w:rsidR="008A4913" w:rsidRPr="006B2AFB">
      <w:rPr>
        <w:rFonts w:ascii="宋体" w:hAnsi="宋体" w:cs="宋体"/>
        <w:sz w:val="28"/>
        <w:szCs w:val="28"/>
      </w:rPr>
      <w:instrText xml:space="preserve">PAGE  </w:instrText>
    </w:r>
    <w:r w:rsidRPr="006B2AFB">
      <w:rPr>
        <w:rFonts w:ascii="宋体" w:hAnsi="宋体" w:cs="宋体"/>
        <w:sz w:val="28"/>
        <w:szCs w:val="28"/>
      </w:rPr>
      <w:fldChar w:fldCharType="separate"/>
    </w:r>
    <w:r w:rsidR="00B82C00">
      <w:rPr>
        <w:rFonts w:ascii="宋体" w:hAnsi="宋体" w:cs="宋体"/>
        <w:noProof/>
        <w:sz w:val="28"/>
        <w:szCs w:val="28"/>
      </w:rPr>
      <w:t>- 1 -</w:t>
    </w:r>
    <w:r w:rsidRPr="006B2AFB">
      <w:rPr>
        <w:rFonts w:ascii="宋体" w:hAnsi="宋体" w:cs="宋体"/>
        <w:sz w:val="28"/>
        <w:szCs w:val="28"/>
      </w:rPr>
      <w:fldChar w:fldCharType="end"/>
    </w:r>
  </w:p>
  <w:p w:rsidR="008A4913" w:rsidRDefault="008A4913" w:rsidP="008046B2">
    <w:pPr>
      <w:pStyle w:val="a5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144" w:rsidRDefault="00200144" w:rsidP="006A1C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0144" w:rsidRDefault="00200144" w:rsidP="006A1C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913" w:rsidRDefault="008A4913">
    <w:pPr>
      <w:pStyle w:val="a6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11BC"/>
    <w:multiLevelType w:val="hybridMultilevel"/>
    <w:tmpl w:val="4866D3AA"/>
    <w:lvl w:ilvl="0" w:tplc="E44A8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D91AF2"/>
    <w:multiLevelType w:val="hybridMultilevel"/>
    <w:tmpl w:val="F9D876C2"/>
    <w:lvl w:ilvl="0" w:tplc="8746FB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CD2"/>
    <w:rsid w:val="0000250D"/>
    <w:rsid w:val="00003F76"/>
    <w:rsid w:val="00004815"/>
    <w:rsid w:val="00004A2A"/>
    <w:rsid w:val="00005B1B"/>
    <w:rsid w:val="00011299"/>
    <w:rsid w:val="00012067"/>
    <w:rsid w:val="000240CD"/>
    <w:rsid w:val="00025722"/>
    <w:rsid w:val="00032F4C"/>
    <w:rsid w:val="00035857"/>
    <w:rsid w:val="0004014C"/>
    <w:rsid w:val="000449BC"/>
    <w:rsid w:val="000607CE"/>
    <w:rsid w:val="00063540"/>
    <w:rsid w:val="00063D5C"/>
    <w:rsid w:val="0007058F"/>
    <w:rsid w:val="00071813"/>
    <w:rsid w:val="0007654A"/>
    <w:rsid w:val="00077951"/>
    <w:rsid w:val="00084002"/>
    <w:rsid w:val="00085415"/>
    <w:rsid w:val="0008584F"/>
    <w:rsid w:val="00086CD2"/>
    <w:rsid w:val="000979A4"/>
    <w:rsid w:val="000A2A7A"/>
    <w:rsid w:val="000A2E52"/>
    <w:rsid w:val="000A3865"/>
    <w:rsid w:val="000B6364"/>
    <w:rsid w:val="000B7745"/>
    <w:rsid w:val="000C18B3"/>
    <w:rsid w:val="000C2DB3"/>
    <w:rsid w:val="000C3127"/>
    <w:rsid w:val="000C31CB"/>
    <w:rsid w:val="000C6041"/>
    <w:rsid w:val="000D1D6B"/>
    <w:rsid w:val="000E06D3"/>
    <w:rsid w:val="000E3816"/>
    <w:rsid w:val="000E4CD2"/>
    <w:rsid w:val="000E4F62"/>
    <w:rsid w:val="000F1618"/>
    <w:rsid w:val="000F331F"/>
    <w:rsid w:val="000F5142"/>
    <w:rsid w:val="000F5941"/>
    <w:rsid w:val="000F7FC3"/>
    <w:rsid w:val="00100E77"/>
    <w:rsid w:val="00101CF2"/>
    <w:rsid w:val="00103575"/>
    <w:rsid w:val="00104CB2"/>
    <w:rsid w:val="00105092"/>
    <w:rsid w:val="00111A28"/>
    <w:rsid w:val="00112ED1"/>
    <w:rsid w:val="00112F96"/>
    <w:rsid w:val="00116D65"/>
    <w:rsid w:val="00120156"/>
    <w:rsid w:val="0012268C"/>
    <w:rsid w:val="00123258"/>
    <w:rsid w:val="00126767"/>
    <w:rsid w:val="00127319"/>
    <w:rsid w:val="001323D7"/>
    <w:rsid w:val="00133E67"/>
    <w:rsid w:val="00135FA9"/>
    <w:rsid w:val="001377CB"/>
    <w:rsid w:val="0014078C"/>
    <w:rsid w:val="00141B4F"/>
    <w:rsid w:val="00147D4F"/>
    <w:rsid w:val="00151E6B"/>
    <w:rsid w:val="00152E89"/>
    <w:rsid w:val="00152EFB"/>
    <w:rsid w:val="00156E5E"/>
    <w:rsid w:val="001579C1"/>
    <w:rsid w:val="0016100D"/>
    <w:rsid w:val="00164089"/>
    <w:rsid w:val="00164431"/>
    <w:rsid w:val="001659F2"/>
    <w:rsid w:val="00166B6D"/>
    <w:rsid w:val="001735F5"/>
    <w:rsid w:val="00182F73"/>
    <w:rsid w:val="00184683"/>
    <w:rsid w:val="0018605E"/>
    <w:rsid w:val="001917DB"/>
    <w:rsid w:val="001925E0"/>
    <w:rsid w:val="001926EB"/>
    <w:rsid w:val="0019413E"/>
    <w:rsid w:val="00194748"/>
    <w:rsid w:val="001A0429"/>
    <w:rsid w:val="001A0584"/>
    <w:rsid w:val="001A0F51"/>
    <w:rsid w:val="001A3652"/>
    <w:rsid w:val="001A3EA3"/>
    <w:rsid w:val="001A6077"/>
    <w:rsid w:val="001B0C53"/>
    <w:rsid w:val="001B0E45"/>
    <w:rsid w:val="001B477C"/>
    <w:rsid w:val="001B540C"/>
    <w:rsid w:val="001C0CE4"/>
    <w:rsid w:val="001C29A9"/>
    <w:rsid w:val="001C2DB6"/>
    <w:rsid w:val="001C5DBC"/>
    <w:rsid w:val="001C6424"/>
    <w:rsid w:val="001C6E61"/>
    <w:rsid w:val="001D19E6"/>
    <w:rsid w:val="001D1A16"/>
    <w:rsid w:val="001D5AA3"/>
    <w:rsid w:val="001E5FB5"/>
    <w:rsid w:val="001E66BE"/>
    <w:rsid w:val="001F0F59"/>
    <w:rsid w:val="001F3820"/>
    <w:rsid w:val="001F4532"/>
    <w:rsid w:val="001F5EE9"/>
    <w:rsid w:val="00200144"/>
    <w:rsid w:val="002029E2"/>
    <w:rsid w:val="00203F4E"/>
    <w:rsid w:val="00211C38"/>
    <w:rsid w:val="002120F5"/>
    <w:rsid w:val="0021333F"/>
    <w:rsid w:val="00217DF8"/>
    <w:rsid w:val="00220B93"/>
    <w:rsid w:val="00227583"/>
    <w:rsid w:val="00234A23"/>
    <w:rsid w:val="002435F4"/>
    <w:rsid w:val="002463FD"/>
    <w:rsid w:val="002521BF"/>
    <w:rsid w:val="00252264"/>
    <w:rsid w:val="0025455E"/>
    <w:rsid w:val="00254C04"/>
    <w:rsid w:val="002566C9"/>
    <w:rsid w:val="0026404E"/>
    <w:rsid w:val="0026458D"/>
    <w:rsid w:val="00272193"/>
    <w:rsid w:val="002723FB"/>
    <w:rsid w:val="00272B40"/>
    <w:rsid w:val="00272BA4"/>
    <w:rsid w:val="002766B4"/>
    <w:rsid w:val="00281A23"/>
    <w:rsid w:val="00282462"/>
    <w:rsid w:val="002843CD"/>
    <w:rsid w:val="00284B55"/>
    <w:rsid w:val="00285F01"/>
    <w:rsid w:val="002925E6"/>
    <w:rsid w:val="0029507D"/>
    <w:rsid w:val="002971C5"/>
    <w:rsid w:val="002A14CB"/>
    <w:rsid w:val="002B0914"/>
    <w:rsid w:val="002B0AA3"/>
    <w:rsid w:val="002B0FCE"/>
    <w:rsid w:val="002B3F62"/>
    <w:rsid w:val="002C053D"/>
    <w:rsid w:val="002C2103"/>
    <w:rsid w:val="002C2190"/>
    <w:rsid w:val="002D1226"/>
    <w:rsid w:val="002D4317"/>
    <w:rsid w:val="002D7519"/>
    <w:rsid w:val="002D7577"/>
    <w:rsid w:val="002D79D2"/>
    <w:rsid w:val="002E1605"/>
    <w:rsid w:val="002E7C67"/>
    <w:rsid w:val="002E7F49"/>
    <w:rsid w:val="002F0613"/>
    <w:rsid w:val="002F2003"/>
    <w:rsid w:val="002F3764"/>
    <w:rsid w:val="003036AE"/>
    <w:rsid w:val="00304874"/>
    <w:rsid w:val="0030570A"/>
    <w:rsid w:val="003100F0"/>
    <w:rsid w:val="003105EF"/>
    <w:rsid w:val="003106DD"/>
    <w:rsid w:val="00310CC3"/>
    <w:rsid w:val="00310FD9"/>
    <w:rsid w:val="00311A3E"/>
    <w:rsid w:val="00311D0E"/>
    <w:rsid w:val="00313892"/>
    <w:rsid w:val="00320BBB"/>
    <w:rsid w:val="0032401D"/>
    <w:rsid w:val="00327145"/>
    <w:rsid w:val="00331CA4"/>
    <w:rsid w:val="00333076"/>
    <w:rsid w:val="003437BC"/>
    <w:rsid w:val="00345D15"/>
    <w:rsid w:val="00354E5F"/>
    <w:rsid w:val="00357812"/>
    <w:rsid w:val="00360E01"/>
    <w:rsid w:val="00362E47"/>
    <w:rsid w:val="003650F3"/>
    <w:rsid w:val="00370890"/>
    <w:rsid w:val="003729BB"/>
    <w:rsid w:val="0037434C"/>
    <w:rsid w:val="00375A3A"/>
    <w:rsid w:val="00376CAD"/>
    <w:rsid w:val="00381AF6"/>
    <w:rsid w:val="003876C1"/>
    <w:rsid w:val="00393466"/>
    <w:rsid w:val="0039579E"/>
    <w:rsid w:val="003A76CB"/>
    <w:rsid w:val="003B07C9"/>
    <w:rsid w:val="003B405D"/>
    <w:rsid w:val="003B5742"/>
    <w:rsid w:val="003C3E8D"/>
    <w:rsid w:val="003C6541"/>
    <w:rsid w:val="003D3A75"/>
    <w:rsid w:val="003E05EF"/>
    <w:rsid w:val="003E33EC"/>
    <w:rsid w:val="003E5294"/>
    <w:rsid w:val="003E5C17"/>
    <w:rsid w:val="003F594C"/>
    <w:rsid w:val="00407A49"/>
    <w:rsid w:val="00416B88"/>
    <w:rsid w:val="004235BD"/>
    <w:rsid w:val="00424CC5"/>
    <w:rsid w:val="00426F2E"/>
    <w:rsid w:val="00427F9F"/>
    <w:rsid w:val="00437553"/>
    <w:rsid w:val="004405A8"/>
    <w:rsid w:val="004424EB"/>
    <w:rsid w:val="00447B5B"/>
    <w:rsid w:val="00452CFD"/>
    <w:rsid w:val="00455389"/>
    <w:rsid w:val="004572CC"/>
    <w:rsid w:val="004601BE"/>
    <w:rsid w:val="00461BE1"/>
    <w:rsid w:val="00463B02"/>
    <w:rsid w:val="00464D70"/>
    <w:rsid w:val="004807D1"/>
    <w:rsid w:val="00483FB1"/>
    <w:rsid w:val="0048685C"/>
    <w:rsid w:val="004A0924"/>
    <w:rsid w:val="004A6DA6"/>
    <w:rsid w:val="004B4956"/>
    <w:rsid w:val="004B71A2"/>
    <w:rsid w:val="004B76B0"/>
    <w:rsid w:val="004C3C99"/>
    <w:rsid w:val="004C5D24"/>
    <w:rsid w:val="004C61F9"/>
    <w:rsid w:val="004C68A5"/>
    <w:rsid w:val="004C7338"/>
    <w:rsid w:val="004D04F6"/>
    <w:rsid w:val="004D0656"/>
    <w:rsid w:val="004D5B50"/>
    <w:rsid w:val="004D6F51"/>
    <w:rsid w:val="004E1824"/>
    <w:rsid w:val="004E4AFC"/>
    <w:rsid w:val="004E5489"/>
    <w:rsid w:val="004E6947"/>
    <w:rsid w:val="004E780A"/>
    <w:rsid w:val="004F510D"/>
    <w:rsid w:val="004F662C"/>
    <w:rsid w:val="0050051C"/>
    <w:rsid w:val="00503E52"/>
    <w:rsid w:val="00511BE8"/>
    <w:rsid w:val="00515863"/>
    <w:rsid w:val="00515E4B"/>
    <w:rsid w:val="00517C28"/>
    <w:rsid w:val="00520D65"/>
    <w:rsid w:val="00522B47"/>
    <w:rsid w:val="00522C0D"/>
    <w:rsid w:val="00523F2B"/>
    <w:rsid w:val="0052708C"/>
    <w:rsid w:val="00531F2E"/>
    <w:rsid w:val="00534612"/>
    <w:rsid w:val="00540023"/>
    <w:rsid w:val="0054588B"/>
    <w:rsid w:val="00546B19"/>
    <w:rsid w:val="00547B16"/>
    <w:rsid w:val="00551B9A"/>
    <w:rsid w:val="00553E74"/>
    <w:rsid w:val="00555767"/>
    <w:rsid w:val="00564343"/>
    <w:rsid w:val="005716BD"/>
    <w:rsid w:val="00571AE2"/>
    <w:rsid w:val="00575295"/>
    <w:rsid w:val="0057723A"/>
    <w:rsid w:val="00585709"/>
    <w:rsid w:val="00596498"/>
    <w:rsid w:val="005964A2"/>
    <w:rsid w:val="005A0831"/>
    <w:rsid w:val="005A374A"/>
    <w:rsid w:val="005A39ED"/>
    <w:rsid w:val="005A724D"/>
    <w:rsid w:val="005B5382"/>
    <w:rsid w:val="005B61C2"/>
    <w:rsid w:val="005B7437"/>
    <w:rsid w:val="005C1D24"/>
    <w:rsid w:val="005C4D15"/>
    <w:rsid w:val="005D0E8E"/>
    <w:rsid w:val="005D14BE"/>
    <w:rsid w:val="005E1FB4"/>
    <w:rsid w:val="005E4534"/>
    <w:rsid w:val="005E4F7E"/>
    <w:rsid w:val="005E5D57"/>
    <w:rsid w:val="005E6F3A"/>
    <w:rsid w:val="005F2D2E"/>
    <w:rsid w:val="005F6E39"/>
    <w:rsid w:val="005F71FC"/>
    <w:rsid w:val="00606CBE"/>
    <w:rsid w:val="0061223D"/>
    <w:rsid w:val="00615679"/>
    <w:rsid w:val="0062122E"/>
    <w:rsid w:val="00633403"/>
    <w:rsid w:val="00634955"/>
    <w:rsid w:val="00636FCD"/>
    <w:rsid w:val="00643967"/>
    <w:rsid w:val="006474C3"/>
    <w:rsid w:val="0065036F"/>
    <w:rsid w:val="0065621D"/>
    <w:rsid w:val="006564A7"/>
    <w:rsid w:val="00670C4D"/>
    <w:rsid w:val="00671C95"/>
    <w:rsid w:val="00672CF3"/>
    <w:rsid w:val="00674F7D"/>
    <w:rsid w:val="00676468"/>
    <w:rsid w:val="00677D10"/>
    <w:rsid w:val="0068104F"/>
    <w:rsid w:val="00681C4C"/>
    <w:rsid w:val="00682905"/>
    <w:rsid w:val="006834C1"/>
    <w:rsid w:val="0068358F"/>
    <w:rsid w:val="006843DC"/>
    <w:rsid w:val="00684FAA"/>
    <w:rsid w:val="00691249"/>
    <w:rsid w:val="00693CD2"/>
    <w:rsid w:val="006956BF"/>
    <w:rsid w:val="006A1C04"/>
    <w:rsid w:val="006B084F"/>
    <w:rsid w:val="006B10B1"/>
    <w:rsid w:val="006B1434"/>
    <w:rsid w:val="006B167C"/>
    <w:rsid w:val="006B17F7"/>
    <w:rsid w:val="006B2AFB"/>
    <w:rsid w:val="006B3911"/>
    <w:rsid w:val="006C0F3A"/>
    <w:rsid w:val="006C38DD"/>
    <w:rsid w:val="006D3B04"/>
    <w:rsid w:val="006D646C"/>
    <w:rsid w:val="006D67D3"/>
    <w:rsid w:val="006E2A55"/>
    <w:rsid w:val="006E355C"/>
    <w:rsid w:val="006E4190"/>
    <w:rsid w:val="006E4192"/>
    <w:rsid w:val="006F07A3"/>
    <w:rsid w:val="006F22EA"/>
    <w:rsid w:val="006F6508"/>
    <w:rsid w:val="007025AC"/>
    <w:rsid w:val="00704FD8"/>
    <w:rsid w:val="007164F7"/>
    <w:rsid w:val="00716DC7"/>
    <w:rsid w:val="007175F3"/>
    <w:rsid w:val="00720160"/>
    <w:rsid w:val="007214AC"/>
    <w:rsid w:val="007247ED"/>
    <w:rsid w:val="00724866"/>
    <w:rsid w:val="007258E9"/>
    <w:rsid w:val="007303AA"/>
    <w:rsid w:val="007325C5"/>
    <w:rsid w:val="00737E4B"/>
    <w:rsid w:val="0074067F"/>
    <w:rsid w:val="00740D8A"/>
    <w:rsid w:val="007433F4"/>
    <w:rsid w:val="00746759"/>
    <w:rsid w:val="00750F05"/>
    <w:rsid w:val="0075132D"/>
    <w:rsid w:val="00754C89"/>
    <w:rsid w:val="00757439"/>
    <w:rsid w:val="00760A0C"/>
    <w:rsid w:val="00763D7D"/>
    <w:rsid w:val="00764ADA"/>
    <w:rsid w:val="00765D09"/>
    <w:rsid w:val="007707D5"/>
    <w:rsid w:val="007806CF"/>
    <w:rsid w:val="00785265"/>
    <w:rsid w:val="007909B7"/>
    <w:rsid w:val="00791215"/>
    <w:rsid w:val="00791C97"/>
    <w:rsid w:val="007941A0"/>
    <w:rsid w:val="007948C4"/>
    <w:rsid w:val="00796142"/>
    <w:rsid w:val="007A101B"/>
    <w:rsid w:val="007A2B0A"/>
    <w:rsid w:val="007A4D87"/>
    <w:rsid w:val="007A7376"/>
    <w:rsid w:val="007B0434"/>
    <w:rsid w:val="007B0966"/>
    <w:rsid w:val="007B368A"/>
    <w:rsid w:val="007C2948"/>
    <w:rsid w:val="007C2E56"/>
    <w:rsid w:val="007C38D3"/>
    <w:rsid w:val="007D2A4B"/>
    <w:rsid w:val="007D6CF7"/>
    <w:rsid w:val="007F393B"/>
    <w:rsid w:val="007F4E88"/>
    <w:rsid w:val="007F5C7B"/>
    <w:rsid w:val="007F5CD0"/>
    <w:rsid w:val="007F6E6C"/>
    <w:rsid w:val="00800EAF"/>
    <w:rsid w:val="008020A6"/>
    <w:rsid w:val="008046B2"/>
    <w:rsid w:val="00806088"/>
    <w:rsid w:val="00806311"/>
    <w:rsid w:val="008075B4"/>
    <w:rsid w:val="0081555C"/>
    <w:rsid w:val="00822342"/>
    <w:rsid w:val="008244D3"/>
    <w:rsid w:val="0083199C"/>
    <w:rsid w:val="00835503"/>
    <w:rsid w:val="00850907"/>
    <w:rsid w:val="008535E2"/>
    <w:rsid w:val="0086106D"/>
    <w:rsid w:val="00863E86"/>
    <w:rsid w:val="00864146"/>
    <w:rsid w:val="008673C3"/>
    <w:rsid w:val="00870BFB"/>
    <w:rsid w:val="00884E65"/>
    <w:rsid w:val="00890F8E"/>
    <w:rsid w:val="00892259"/>
    <w:rsid w:val="008922C1"/>
    <w:rsid w:val="008963B4"/>
    <w:rsid w:val="008A2C9A"/>
    <w:rsid w:val="008A4913"/>
    <w:rsid w:val="008B06BA"/>
    <w:rsid w:val="008B1652"/>
    <w:rsid w:val="008B20B0"/>
    <w:rsid w:val="008B32E8"/>
    <w:rsid w:val="008B38D8"/>
    <w:rsid w:val="008B4C5C"/>
    <w:rsid w:val="008C0313"/>
    <w:rsid w:val="008C1600"/>
    <w:rsid w:val="008C1702"/>
    <w:rsid w:val="008C35CA"/>
    <w:rsid w:val="008D2736"/>
    <w:rsid w:val="008D2F70"/>
    <w:rsid w:val="008D6EE0"/>
    <w:rsid w:val="008E1C79"/>
    <w:rsid w:val="008E45D1"/>
    <w:rsid w:val="008E5067"/>
    <w:rsid w:val="008E7450"/>
    <w:rsid w:val="008F14B7"/>
    <w:rsid w:val="008F2024"/>
    <w:rsid w:val="00903338"/>
    <w:rsid w:val="009052E8"/>
    <w:rsid w:val="00907617"/>
    <w:rsid w:val="00911DC4"/>
    <w:rsid w:val="00911DDF"/>
    <w:rsid w:val="00912A7F"/>
    <w:rsid w:val="009220A6"/>
    <w:rsid w:val="009279F3"/>
    <w:rsid w:val="00931791"/>
    <w:rsid w:val="00935EBB"/>
    <w:rsid w:val="00935EDC"/>
    <w:rsid w:val="00940600"/>
    <w:rsid w:val="0094207B"/>
    <w:rsid w:val="00947857"/>
    <w:rsid w:val="00956E34"/>
    <w:rsid w:val="00961282"/>
    <w:rsid w:val="00965DD5"/>
    <w:rsid w:val="009724BA"/>
    <w:rsid w:val="0098146B"/>
    <w:rsid w:val="00982D4E"/>
    <w:rsid w:val="00983F89"/>
    <w:rsid w:val="009858DC"/>
    <w:rsid w:val="009940D6"/>
    <w:rsid w:val="009A0F59"/>
    <w:rsid w:val="009A1D2A"/>
    <w:rsid w:val="009A37DA"/>
    <w:rsid w:val="009A3BE8"/>
    <w:rsid w:val="009B418A"/>
    <w:rsid w:val="009B58AC"/>
    <w:rsid w:val="009B7204"/>
    <w:rsid w:val="009C0680"/>
    <w:rsid w:val="009C49ED"/>
    <w:rsid w:val="009C6AB3"/>
    <w:rsid w:val="009D192A"/>
    <w:rsid w:val="009D393B"/>
    <w:rsid w:val="009D4BBB"/>
    <w:rsid w:val="009D563F"/>
    <w:rsid w:val="009D640F"/>
    <w:rsid w:val="009E020C"/>
    <w:rsid w:val="009E1B1D"/>
    <w:rsid w:val="009E2326"/>
    <w:rsid w:val="009E34F0"/>
    <w:rsid w:val="009E5997"/>
    <w:rsid w:val="009F1DB6"/>
    <w:rsid w:val="009F26E9"/>
    <w:rsid w:val="009F4032"/>
    <w:rsid w:val="00A00FBD"/>
    <w:rsid w:val="00A05A52"/>
    <w:rsid w:val="00A105D3"/>
    <w:rsid w:val="00A11396"/>
    <w:rsid w:val="00A123C0"/>
    <w:rsid w:val="00A16705"/>
    <w:rsid w:val="00A16876"/>
    <w:rsid w:val="00A178A1"/>
    <w:rsid w:val="00A21BC6"/>
    <w:rsid w:val="00A3200D"/>
    <w:rsid w:val="00A33692"/>
    <w:rsid w:val="00A40E26"/>
    <w:rsid w:val="00A44CE2"/>
    <w:rsid w:val="00A477DE"/>
    <w:rsid w:val="00A5043A"/>
    <w:rsid w:val="00A5275E"/>
    <w:rsid w:val="00A52890"/>
    <w:rsid w:val="00A5617D"/>
    <w:rsid w:val="00A56DC4"/>
    <w:rsid w:val="00A622F5"/>
    <w:rsid w:val="00A62511"/>
    <w:rsid w:val="00A73AC3"/>
    <w:rsid w:val="00A76B31"/>
    <w:rsid w:val="00A801D9"/>
    <w:rsid w:val="00A81082"/>
    <w:rsid w:val="00A82156"/>
    <w:rsid w:val="00A84809"/>
    <w:rsid w:val="00A85BFB"/>
    <w:rsid w:val="00A861D2"/>
    <w:rsid w:val="00A94CBF"/>
    <w:rsid w:val="00A963A8"/>
    <w:rsid w:val="00A964B7"/>
    <w:rsid w:val="00A97F20"/>
    <w:rsid w:val="00AA1280"/>
    <w:rsid w:val="00AA7A00"/>
    <w:rsid w:val="00AB03A5"/>
    <w:rsid w:val="00AB2E3C"/>
    <w:rsid w:val="00AB3646"/>
    <w:rsid w:val="00AB3A5E"/>
    <w:rsid w:val="00AB5231"/>
    <w:rsid w:val="00AB58D3"/>
    <w:rsid w:val="00AB7744"/>
    <w:rsid w:val="00AC0E36"/>
    <w:rsid w:val="00AC38A9"/>
    <w:rsid w:val="00AE1399"/>
    <w:rsid w:val="00AE27C4"/>
    <w:rsid w:val="00AF1F21"/>
    <w:rsid w:val="00AF249F"/>
    <w:rsid w:val="00AF2D34"/>
    <w:rsid w:val="00AF32B2"/>
    <w:rsid w:val="00AF3F40"/>
    <w:rsid w:val="00AF58BC"/>
    <w:rsid w:val="00B01ECF"/>
    <w:rsid w:val="00B0393C"/>
    <w:rsid w:val="00B04007"/>
    <w:rsid w:val="00B14880"/>
    <w:rsid w:val="00B2540E"/>
    <w:rsid w:val="00B33613"/>
    <w:rsid w:val="00B3424A"/>
    <w:rsid w:val="00B40244"/>
    <w:rsid w:val="00B411DF"/>
    <w:rsid w:val="00B443ED"/>
    <w:rsid w:val="00B47503"/>
    <w:rsid w:val="00B47F45"/>
    <w:rsid w:val="00B52271"/>
    <w:rsid w:val="00B5494E"/>
    <w:rsid w:val="00B616C6"/>
    <w:rsid w:val="00B641B7"/>
    <w:rsid w:val="00B82C00"/>
    <w:rsid w:val="00B83690"/>
    <w:rsid w:val="00B841E3"/>
    <w:rsid w:val="00B846D6"/>
    <w:rsid w:val="00B856AB"/>
    <w:rsid w:val="00B87EF9"/>
    <w:rsid w:val="00B911D6"/>
    <w:rsid w:val="00B9566D"/>
    <w:rsid w:val="00B97190"/>
    <w:rsid w:val="00BA0C51"/>
    <w:rsid w:val="00BA0F4C"/>
    <w:rsid w:val="00BA4C10"/>
    <w:rsid w:val="00BA4D33"/>
    <w:rsid w:val="00BA5D40"/>
    <w:rsid w:val="00BB10C1"/>
    <w:rsid w:val="00BB1721"/>
    <w:rsid w:val="00BB6D5B"/>
    <w:rsid w:val="00BB7612"/>
    <w:rsid w:val="00BB78A6"/>
    <w:rsid w:val="00BD364A"/>
    <w:rsid w:val="00BD6B87"/>
    <w:rsid w:val="00BD7CAC"/>
    <w:rsid w:val="00BE21D1"/>
    <w:rsid w:val="00BF277C"/>
    <w:rsid w:val="00BF503F"/>
    <w:rsid w:val="00C04454"/>
    <w:rsid w:val="00C05ACF"/>
    <w:rsid w:val="00C11D80"/>
    <w:rsid w:val="00C1644F"/>
    <w:rsid w:val="00C175BF"/>
    <w:rsid w:val="00C17F73"/>
    <w:rsid w:val="00C2090D"/>
    <w:rsid w:val="00C20C77"/>
    <w:rsid w:val="00C3193F"/>
    <w:rsid w:val="00C33019"/>
    <w:rsid w:val="00C340AD"/>
    <w:rsid w:val="00C361A6"/>
    <w:rsid w:val="00C4083A"/>
    <w:rsid w:val="00C42902"/>
    <w:rsid w:val="00C42E9A"/>
    <w:rsid w:val="00C4542F"/>
    <w:rsid w:val="00C45538"/>
    <w:rsid w:val="00C53A9E"/>
    <w:rsid w:val="00C5520F"/>
    <w:rsid w:val="00C56C9E"/>
    <w:rsid w:val="00C60ACB"/>
    <w:rsid w:val="00C60C88"/>
    <w:rsid w:val="00C610E5"/>
    <w:rsid w:val="00C61191"/>
    <w:rsid w:val="00C63148"/>
    <w:rsid w:val="00C64202"/>
    <w:rsid w:val="00C70CE2"/>
    <w:rsid w:val="00C735A9"/>
    <w:rsid w:val="00C73A5F"/>
    <w:rsid w:val="00C76CA6"/>
    <w:rsid w:val="00C82EEA"/>
    <w:rsid w:val="00C83029"/>
    <w:rsid w:val="00C85DDA"/>
    <w:rsid w:val="00C86473"/>
    <w:rsid w:val="00C949DF"/>
    <w:rsid w:val="00C95443"/>
    <w:rsid w:val="00C95E2D"/>
    <w:rsid w:val="00C95F57"/>
    <w:rsid w:val="00CA06EE"/>
    <w:rsid w:val="00CA253E"/>
    <w:rsid w:val="00CA3E61"/>
    <w:rsid w:val="00CA5FF9"/>
    <w:rsid w:val="00CC313E"/>
    <w:rsid w:val="00CC3458"/>
    <w:rsid w:val="00CC43F7"/>
    <w:rsid w:val="00CC74D4"/>
    <w:rsid w:val="00CD44B3"/>
    <w:rsid w:val="00CD557F"/>
    <w:rsid w:val="00CD5F96"/>
    <w:rsid w:val="00CE0990"/>
    <w:rsid w:val="00CF1BA3"/>
    <w:rsid w:val="00CF1C0D"/>
    <w:rsid w:val="00CF3923"/>
    <w:rsid w:val="00D02EF4"/>
    <w:rsid w:val="00D06834"/>
    <w:rsid w:val="00D07C77"/>
    <w:rsid w:val="00D10807"/>
    <w:rsid w:val="00D15607"/>
    <w:rsid w:val="00D21FFA"/>
    <w:rsid w:val="00D224B1"/>
    <w:rsid w:val="00D233FB"/>
    <w:rsid w:val="00D24332"/>
    <w:rsid w:val="00D315B5"/>
    <w:rsid w:val="00D33D27"/>
    <w:rsid w:val="00D3456E"/>
    <w:rsid w:val="00D3604D"/>
    <w:rsid w:val="00D365EE"/>
    <w:rsid w:val="00D40AFD"/>
    <w:rsid w:val="00D428D4"/>
    <w:rsid w:val="00D44760"/>
    <w:rsid w:val="00D55460"/>
    <w:rsid w:val="00D56AEE"/>
    <w:rsid w:val="00D6006C"/>
    <w:rsid w:val="00D60EEC"/>
    <w:rsid w:val="00D62E45"/>
    <w:rsid w:val="00D641D4"/>
    <w:rsid w:val="00D707C5"/>
    <w:rsid w:val="00D7296B"/>
    <w:rsid w:val="00D72F01"/>
    <w:rsid w:val="00D734F6"/>
    <w:rsid w:val="00D8175E"/>
    <w:rsid w:val="00D8566D"/>
    <w:rsid w:val="00D87AF6"/>
    <w:rsid w:val="00D92A5E"/>
    <w:rsid w:val="00D9377F"/>
    <w:rsid w:val="00D93F06"/>
    <w:rsid w:val="00D95ECE"/>
    <w:rsid w:val="00D96E41"/>
    <w:rsid w:val="00DA6551"/>
    <w:rsid w:val="00DA7ED3"/>
    <w:rsid w:val="00DB56B3"/>
    <w:rsid w:val="00DB5969"/>
    <w:rsid w:val="00DB5E2E"/>
    <w:rsid w:val="00DB6509"/>
    <w:rsid w:val="00DC4493"/>
    <w:rsid w:val="00DC5CE9"/>
    <w:rsid w:val="00DE3633"/>
    <w:rsid w:val="00DE38D3"/>
    <w:rsid w:val="00DE7B56"/>
    <w:rsid w:val="00DF1819"/>
    <w:rsid w:val="00DF56D3"/>
    <w:rsid w:val="00DF6522"/>
    <w:rsid w:val="00E0006C"/>
    <w:rsid w:val="00E0183B"/>
    <w:rsid w:val="00E046E7"/>
    <w:rsid w:val="00E052D2"/>
    <w:rsid w:val="00E07AB3"/>
    <w:rsid w:val="00E07F0E"/>
    <w:rsid w:val="00E129A4"/>
    <w:rsid w:val="00E139AE"/>
    <w:rsid w:val="00E237E6"/>
    <w:rsid w:val="00E2571B"/>
    <w:rsid w:val="00E3198E"/>
    <w:rsid w:val="00E36CB9"/>
    <w:rsid w:val="00E47444"/>
    <w:rsid w:val="00E62292"/>
    <w:rsid w:val="00E62FF2"/>
    <w:rsid w:val="00E63AEE"/>
    <w:rsid w:val="00E65ED8"/>
    <w:rsid w:val="00E65F6B"/>
    <w:rsid w:val="00E72EC7"/>
    <w:rsid w:val="00E810F8"/>
    <w:rsid w:val="00E832BA"/>
    <w:rsid w:val="00E85FC4"/>
    <w:rsid w:val="00E8692C"/>
    <w:rsid w:val="00E87A67"/>
    <w:rsid w:val="00E91771"/>
    <w:rsid w:val="00E91890"/>
    <w:rsid w:val="00E91FA0"/>
    <w:rsid w:val="00E921AF"/>
    <w:rsid w:val="00EA4ADE"/>
    <w:rsid w:val="00EB37FB"/>
    <w:rsid w:val="00EB427C"/>
    <w:rsid w:val="00EB71EC"/>
    <w:rsid w:val="00EB7A82"/>
    <w:rsid w:val="00EC47A9"/>
    <w:rsid w:val="00EC6104"/>
    <w:rsid w:val="00EC69CB"/>
    <w:rsid w:val="00EC6B59"/>
    <w:rsid w:val="00ED2E71"/>
    <w:rsid w:val="00ED32C2"/>
    <w:rsid w:val="00ED392B"/>
    <w:rsid w:val="00ED4FF9"/>
    <w:rsid w:val="00EE2D7D"/>
    <w:rsid w:val="00EF01F3"/>
    <w:rsid w:val="00EF345C"/>
    <w:rsid w:val="00EF5505"/>
    <w:rsid w:val="00F00C27"/>
    <w:rsid w:val="00F06515"/>
    <w:rsid w:val="00F06916"/>
    <w:rsid w:val="00F07EC4"/>
    <w:rsid w:val="00F1281F"/>
    <w:rsid w:val="00F12ED0"/>
    <w:rsid w:val="00F142C8"/>
    <w:rsid w:val="00F15302"/>
    <w:rsid w:val="00F24FCB"/>
    <w:rsid w:val="00F2635F"/>
    <w:rsid w:val="00F31D55"/>
    <w:rsid w:val="00F36BFC"/>
    <w:rsid w:val="00F408C1"/>
    <w:rsid w:val="00F43D18"/>
    <w:rsid w:val="00F45801"/>
    <w:rsid w:val="00F50548"/>
    <w:rsid w:val="00F52B2E"/>
    <w:rsid w:val="00F557C8"/>
    <w:rsid w:val="00F55927"/>
    <w:rsid w:val="00F56671"/>
    <w:rsid w:val="00F60B1C"/>
    <w:rsid w:val="00F7170C"/>
    <w:rsid w:val="00F765B2"/>
    <w:rsid w:val="00F76F34"/>
    <w:rsid w:val="00F7747E"/>
    <w:rsid w:val="00F80192"/>
    <w:rsid w:val="00F86895"/>
    <w:rsid w:val="00F939BA"/>
    <w:rsid w:val="00F96151"/>
    <w:rsid w:val="00F9647A"/>
    <w:rsid w:val="00F96E4C"/>
    <w:rsid w:val="00FA10F5"/>
    <w:rsid w:val="00FA3A91"/>
    <w:rsid w:val="00FA4C4D"/>
    <w:rsid w:val="00FB3C24"/>
    <w:rsid w:val="00FB3F04"/>
    <w:rsid w:val="00FB5DBE"/>
    <w:rsid w:val="00FB78D2"/>
    <w:rsid w:val="00FC3F15"/>
    <w:rsid w:val="00FC70B0"/>
    <w:rsid w:val="00FD0F4A"/>
    <w:rsid w:val="00FD1999"/>
    <w:rsid w:val="00FD76C8"/>
    <w:rsid w:val="00FE044C"/>
    <w:rsid w:val="00FE13AD"/>
    <w:rsid w:val="00FE4E21"/>
    <w:rsid w:val="00FF0F51"/>
    <w:rsid w:val="00FF14D9"/>
    <w:rsid w:val="00FF390E"/>
    <w:rsid w:val="00FF63CA"/>
    <w:rsid w:val="0AB70FA0"/>
    <w:rsid w:val="0C277EFD"/>
    <w:rsid w:val="0D511D1F"/>
    <w:rsid w:val="1035743E"/>
    <w:rsid w:val="17853822"/>
    <w:rsid w:val="1C7A20FC"/>
    <w:rsid w:val="22104AE6"/>
    <w:rsid w:val="23610176"/>
    <w:rsid w:val="2A5243DA"/>
    <w:rsid w:val="2CE059C6"/>
    <w:rsid w:val="30804E22"/>
    <w:rsid w:val="32FE4AD8"/>
    <w:rsid w:val="3455624F"/>
    <w:rsid w:val="37AA3A21"/>
    <w:rsid w:val="42620764"/>
    <w:rsid w:val="436B59B3"/>
    <w:rsid w:val="43EF5D38"/>
    <w:rsid w:val="48D17504"/>
    <w:rsid w:val="4ECF52DB"/>
    <w:rsid w:val="51286807"/>
    <w:rsid w:val="52C55F8E"/>
    <w:rsid w:val="54B81C5B"/>
    <w:rsid w:val="58950614"/>
    <w:rsid w:val="59166647"/>
    <w:rsid w:val="5D5723B1"/>
    <w:rsid w:val="5EA73F35"/>
    <w:rsid w:val="61293077"/>
    <w:rsid w:val="62173BF9"/>
    <w:rsid w:val="67416175"/>
    <w:rsid w:val="6CD31019"/>
    <w:rsid w:val="70814FA2"/>
    <w:rsid w:val="735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C0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nhideWhenUsed/>
    <w:qFormat/>
    <w:locked/>
    <w:rsid w:val="001D19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6A1C0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6A1C04"/>
  </w:style>
  <w:style w:type="paragraph" w:styleId="a4">
    <w:name w:val="Balloon Text"/>
    <w:basedOn w:val="a"/>
    <w:link w:val="Char0"/>
    <w:uiPriority w:val="99"/>
    <w:semiHidden/>
    <w:rsid w:val="006A1C0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6A1C0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6A1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6A1C04"/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6A1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6A1C04"/>
    <w:rPr>
      <w:sz w:val="18"/>
      <w:szCs w:val="18"/>
    </w:rPr>
  </w:style>
  <w:style w:type="character" w:styleId="a7">
    <w:name w:val="page number"/>
    <w:basedOn w:val="a0"/>
    <w:uiPriority w:val="99"/>
    <w:rsid w:val="006A1C04"/>
  </w:style>
  <w:style w:type="character" w:styleId="a8">
    <w:name w:val="Hyperlink"/>
    <w:basedOn w:val="a0"/>
    <w:uiPriority w:val="99"/>
    <w:rsid w:val="006A1C04"/>
    <w:rPr>
      <w:color w:val="0000FF"/>
      <w:u w:val="single"/>
    </w:rPr>
  </w:style>
  <w:style w:type="table" w:styleId="a9">
    <w:name w:val="Table Grid"/>
    <w:basedOn w:val="a1"/>
    <w:uiPriority w:val="99"/>
    <w:rsid w:val="006A1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6A1C04"/>
    <w:pPr>
      <w:ind w:firstLineChars="200" w:firstLine="420"/>
    </w:pPr>
  </w:style>
  <w:style w:type="paragraph" w:customStyle="1" w:styleId="Default">
    <w:name w:val="Default"/>
    <w:uiPriority w:val="99"/>
    <w:rsid w:val="006A1C04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rsid w:val="00437553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rsid w:val="00437553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A06FB5"/>
    <w:rPr>
      <w:rFonts w:ascii="Calibri" w:hAnsi="Calibri" w:cs="Calibri"/>
      <w:szCs w:val="21"/>
    </w:rPr>
  </w:style>
  <w:style w:type="paragraph" w:styleId="ac">
    <w:name w:val="annotation subject"/>
    <w:basedOn w:val="ab"/>
    <w:next w:val="ab"/>
    <w:link w:val="Char4"/>
    <w:uiPriority w:val="99"/>
    <w:semiHidden/>
    <w:rsid w:val="00437553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A06FB5"/>
    <w:rPr>
      <w:rFonts w:ascii="Calibri" w:hAnsi="Calibri" w:cs="Calibri"/>
      <w:b/>
      <w:bCs/>
      <w:szCs w:val="21"/>
    </w:rPr>
  </w:style>
  <w:style w:type="character" w:customStyle="1" w:styleId="2Char">
    <w:name w:val="标题 2 Char"/>
    <w:basedOn w:val="a0"/>
    <w:link w:val="2"/>
    <w:rsid w:val="001D19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d">
    <w:name w:val="Subtitle"/>
    <w:basedOn w:val="a"/>
    <w:next w:val="a"/>
    <w:link w:val="Char5"/>
    <w:qFormat/>
    <w:locked/>
    <w:rsid w:val="00671C95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5">
    <w:name w:val="副标题 Char"/>
    <w:basedOn w:val="a0"/>
    <w:link w:val="ad"/>
    <w:rsid w:val="00671C95"/>
    <w:rPr>
      <w:rFonts w:asciiTheme="majorHAnsi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68</Words>
  <Characters>391</Characters>
  <Application>Microsoft Office Word</Application>
  <DocSecurity>0</DocSecurity>
  <Lines>3</Lines>
  <Paragraphs>1</Paragraphs>
  <ScaleCrop>false</ScaleCrop>
  <Company>airmedia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化安协发〔2015〕54号</dc:title>
  <dc:creator>ccsafang</dc:creator>
  <cp:lastModifiedBy>Administrator</cp:lastModifiedBy>
  <cp:revision>12</cp:revision>
  <cp:lastPrinted>2016-11-01T07:57:00Z</cp:lastPrinted>
  <dcterms:created xsi:type="dcterms:W3CDTF">2016-10-19T06:20:00Z</dcterms:created>
  <dcterms:modified xsi:type="dcterms:W3CDTF">2016-11-02T05:11:00Z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