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59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560" w:lineRule="exact"/>
        <w:ind w:right="159"/>
        <w:jc w:val="center"/>
        <w:rPr>
          <w:rFonts w:ascii="华文中宋" w:hAnsi="华文中宋" w:eastAsia="华文中宋" w:cs="Times New Roman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kern w:val="0"/>
          <w:sz w:val="36"/>
          <w:szCs w:val="36"/>
        </w:rPr>
        <w:t>培训报名表</w:t>
      </w:r>
    </w:p>
    <w:tbl>
      <w:tblPr>
        <w:tblStyle w:val="3"/>
        <w:tblW w:w="14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0"/>
        <w:gridCol w:w="1153"/>
        <w:gridCol w:w="2268"/>
        <w:gridCol w:w="2268"/>
        <w:gridCol w:w="1671"/>
        <w:gridCol w:w="1422"/>
        <w:gridCol w:w="1276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312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培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训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员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信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/□否（单选）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参加第四届中国国际化工过程安全研讨会</w:t>
            </w:r>
          </w:p>
        </w:tc>
        <w:tc>
          <w:tcPr>
            <w:tcW w:w="30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培训费用（单选）</w:t>
            </w:r>
            <w:r>
              <w:rPr>
                <w:rFonts w:ascii="仿宋_GB2312" w:hAnsi="宋体" w:eastAsia="仿宋_GB2312" w:cs="仿宋_GB231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2000元/人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3600元/人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参加培训项目</w:t>
            </w:r>
            <w:r>
              <w:rPr>
                <w:rFonts w:ascii="仿宋_GB2312" w:hAnsi="宋体" w:eastAsia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住宿情况（单选）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1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住宿：是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□否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□；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单间□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1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住宿：是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□否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□；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单间□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12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开票信息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单选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>)         □增值税普通发票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sz w:val="24"/>
                <w:szCs w:val="24"/>
              </w:rPr>
              <w:t>单位名称</w:t>
            </w:r>
          </w:p>
        </w:tc>
        <w:tc>
          <w:tcPr>
            <w:tcW w:w="1239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21" w:type="dxa"/>
            <w:gridSpan w:val="2"/>
            <w:vAlign w:val="center"/>
          </w:tcPr>
          <w:p>
            <w:pPr>
              <w:widowControl/>
              <w:jc w:val="center"/>
              <w:rPr>
                <w:rStyle w:val="5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sz w:val="24"/>
                <w:szCs w:val="24"/>
              </w:rPr>
              <w:t>纳税人识别号</w:t>
            </w:r>
          </w:p>
        </w:tc>
        <w:tc>
          <w:tcPr>
            <w:tcW w:w="5689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sz w:val="24"/>
                <w:szCs w:val="24"/>
              </w:rPr>
              <w:t>地址、电话</w:t>
            </w:r>
          </w:p>
        </w:tc>
        <w:tc>
          <w:tcPr>
            <w:tcW w:w="5031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2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sz w:val="24"/>
                <w:szCs w:val="24"/>
              </w:rPr>
              <w:t>开户银行及账号</w:t>
            </w:r>
          </w:p>
        </w:tc>
        <w:tc>
          <w:tcPr>
            <w:tcW w:w="5689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5031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12" w:type="dxa"/>
            <w:gridSpan w:val="9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发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票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邮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</w:rPr>
              <w:t>寄</w:t>
            </w:r>
            <w:r>
              <w:rPr>
                <w:rFonts w:ascii="仿宋_GB2312" w:hAnsi="宋体" w:eastAsia="仿宋_GB2312" w:cs="仿宋_GB2312"/>
                <w:b/>
                <w:sz w:val="24"/>
                <w:szCs w:val="24"/>
              </w:rPr>
              <w:t xml:space="preserve">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569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3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发票邮寄地址</w:t>
            </w:r>
          </w:p>
        </w:tc>
        <w:tc>
          <w:tcPr>
            <w:tcW w:w="87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3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12" w:type="dxa"/>
            <w:gridSpan w:val="9"/>
          </w:tcPr>
          <w:p>
            <w:pPr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备注：</w:t>
            </w:r>
          </w:p>
          <w:p>
            <w:pPr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参加第四届中国国际化工过程安全研讨会的人员，培训费</w:t>
            </w:r>
            <w:r>
              <w:rPr>
                <w:rFonts w:ascii="仿宋_GB2312" w:hAnsi="宋体" w:eastAsia="仿宋_GB2312" w:cs="仿宋_GB2312"/>
                <w:szCs w:val="21"/>
              </w:rPr>
              <w:t>2000元/人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；未参加第四届中国国际化工过程安全研讨会的人员，培训费</w:t>
            </w:r>
            <w:r>
              <w:rPr>
                <w:rFonts w:ascii="仿宋_GB2312" w:hAnsi="宋体" w:eastAsia="仿宋_GB2312" w:cs="仿宋_GB2312"/>
                <w:szCs w:val="21"/>
              </w:rPr>
              <w:t>3600元/人。</w:t>
            </w:r>
          </w:p>
          <w:p>
            <w:pPr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参加培训项目（选择其中之一）：①基于风险的过程安全培训；②安全仪表系统功能安全培训；③定量风险分析培训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请于</w:t>
            </w:r>
            <w:r>
              <w:rPr>
                <w:rFonts w:ascii="仿宋_GB2312" w:hAnsi="宋体" w:eastAsia="仿宋_GB2312" w:cs="仿宋_GB2312"/>
                <w:szCs w:val="21"/>
              </w:rPr>
              <w:t>10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zCs w:val="21"/>
              </w:rPr>
              <w:t>20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日前，将报名表发至联系人邮箱：</w:t>
            </w:r>
            <w:r>
              <w:rPr>
                <w:szCs w:val="21"/>
              </w:rPr>
              <w:t>jichao@ccsa.net.cn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请注明住宿情况，以便安排。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2019-09-18T13:07:03Z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